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C040EC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0EC" w:rsidRDefault="00C040E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0EC" w:rsidRDefault="00C040E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Әкімдіктің </w:t>
            </w:r>
            <w:r>
              <w:br/>
            </w:r>
            <w:r>
              <w:rPr>
                <w:color w:val="000000"/>
                <w:sz w:val="20"/>
              </w:rPr>
              <w:t>2018 жылғы 27 маусымдағы</w:t>
            </w:r>
            <w:r>
              <w:br/>
            </w:r>
            <w:r>
              <w:rPr>
                <w:color w:val="000000"/>
                <w:sz w:val="20"/>
              </w:rPr>
              <w:t xml:space="preserve">№ 300 қаулысына </w:t>
            </w:r>
            <w:r>
              <w:br/>
            </w:r>
            <w:r>
              <w:rPr>
                <w:color w:val="000000"/>
                <w:sz w:val="20"/>
              </w:rPr>
              <w:t>7-қосымша</w:t>
            </w:r>
          </w:p>
        </w:tc>
      </w:tr>
    </w:tbl>
    <w:p w:rsidR="00C040EC" w:rsidRDefault="00C040EC" w:rsidP="00C040EC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C040EC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0EC" w:rsidRDefault="00C040E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0EC" w:rsidRDefault="00C040E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Әкімдіктің </w:t>
            </w:r>
            <w:r>
              <w:br/>
            </w:r>
            <w:r>
              <w:rPr>
                <w:color w:val="000000"/>
                <w:sz w:val="20"/>
              </w:rPr>
              <w:t xml:space="preserve">2016 жылғы 21 маусымдағы </w:t>
            </w:r>
            <w:r>
              <w:br/>
            </w:r>
            <w:r>
              <w:rPr>
                <w:color w:val="000000"/>
                <w:sz w:val="20"/>
              </w:rPr>
              <w:t xml:space="preserve">№ 284 қаулысына </w:t>
            </w:r>
            <w:r>
              <w:br/>
            </w:r>
            <w:r>
              <w:rPr>
                <w:color w:val="000000"/>
                <w:sz w:val="20"/>
              </w:rPr>
              <w:t>7-қосымша</w:t>
            </w:r>
          </w:p>
        </w:tc>
      </w:tr>
    </w:tbl>
    <w:p w:rsidR="00C040EC" w:rsidRDefault="00C040EC" w:rsidP="00C040EC">
      <w:pPr>
        <w:spacing w:after="0"/>
      </w:pPr>
      <w:bookmarkStart w:id="0" w:name="z331"/>
      <w:r>
        <w:rPr>
          <w:b/>
          <w:color w:val="000000"/>
        </w:rPr>
        <w:t xml:space="preserve"> "Жетім баланы және (немесе) ата-анасының қамқорлығынсыз қалған баланы асырап алуға байланысты біржолғы ақшалай төлемді тағайындау" мемлекеттік көрсетілетін қызмет регламенті</w:t>
      </w:r>
    </w:p>
    <w:p w:rsidR="00C040EC" w:rsidRDefault="00C040EC" w:rsidP="00C040EC">
      <w:pPr>
        <w:spacing w:after="0"/>
      </w:pPr>
      <w:bookmarkStart w:id="1" w:name="z332"/>
      <w:bookmarkEnd w:id="0"/>
      <w:r>
        <w:rPr>
          <w:b/>
          <w:color w:val="000000"/>
        </w:rPr>
        <w:t xml:space="preserve"> 1. Жалпы ережелер</w:t>
      </w:r>
    </w:p>
    <w:p w:rsidR="00C040EC" w:rsidRDefault="00C040EC" w:rsidP="00C040EC">
      <w:pPr>
        <w:spacing w:after="0"/>
        <w:jc w:val="both"/>
      </w:pPr>
      <w:bookmarkStart w:id="2" w:name="z333"/>
      <w:bookmarkEnd w:id="1"/>
      <w:r>
        <w:rPr>
          <w:color w:val="000000"/>
          <w:sz w:val="28"/>
        </w:rPr>
        <w:t>      1. "Жетім баланы және (немесе) ата-анасының қамқорлығынсыз қалған баланы асырап алуға байланысты біржолғы ақшалай төлемді тағайындау" мемлекеттік қызметін (бұдан әрі – мемлекеттік көрсетілетін қызмет) аудандардың және облыстық маңызы бар қалалардың жергілікті атқарушы органдары (бұдан әрі – көрсетілетін қызметті беруші) көрсетеді.</w:t>
      </w:r>
    </w:p>
    <w:p w:rsidR="00C040EC" w:rsidRDefault="00C040EC" w:rsidP="00C040EC">
      <w:pPr>
        <w:spacing w:after="0"/>
        <w:jc w:val="both"/>
      </w:pPr>
      <w:bookmarkStart w:id="3" w:name="z334"/>
      <w:bookmarkEnd w:id="2"/>
      <w:r>
        <w:rPr>
          <w:color w:val="000000"/>
          <w:sz w:val="28"/>
        </w:rPr>
        <w:t>      Өтiнiштi қабылдау және мемлекеттiк қызмет көрсетудің нәтижесiн беру:</w:t>
      </w:r>
    </w:p>
    <w:p w:rsidR="00C040EC" w:rsidRDefault="00C040EC" w:rsidP="00C040EC">
      <w:pPr>
        <w:spacing w:after="0"/>
        <w:jc w:val="both"/>
      </w:pPr>
      <w:bookmarkStart w:id="4" w:name="z335"/>
      <w:bookmarkEnd w:id="3"/>
      <w:r>
        <w:rPr>
          <w:color w:val="000000"/>
          <w:sz w:val="28"/>
        </w:rPr>
        <w:t>      1) көрсетілетін қызметті берушінің кеңсесі;</w:t>
      </w:r>
    </w:p>
    <w:p w:rsidR="00C040EC" w:rsidRDefault="00C040EC" w:rsidP="00C040EC">
      <w:pPr>
        <w:spacing w:after="0"/>
        <w:jc w:val="both"/>
      </w:pPr>
      <w:bookmarkStart w:id="5" w:name="z336"/>
      <w:bookmarkEnd w:id="4"/>
      <w:r>
        <w:rPr>
          <w:color w:val="000000"/>
          <w:sz w:val="28"/>
        </w:rPr>
        <w:t>      2) "электрондық үкіметтің" www.еgоv.kz веб-порталы (бұдан әрі – Портал) арқылы жүзеге асырылады.</w:t>
      </w:r>
    </w:p>
    <w:p w:rsidR="00C040EC" w:rsidRDefault="00C040EC" w:rsidP="00C040EC">
      <w:pPr>
        <w:spacing w:after="0"/>
        <w:jc w:val="both"/>
      </w:pPr>
      <w:bookmarkStart w:id="6" w:name="z337"/>
      <w:bookmarkEnd w:id="5"/>
      <w:r>
        <w:rPr>
          <w:color w:val="000000"/>
          <w:sz w:val="28"/>
        </w:rPr>
        <w:t>      2. Мемлекеттік қызметті көрсету нысаны – электрондық (ішінара автоматтандырылған) және (немесе) қағаз жүзінде.</w:t>
      </w:r>
    </w:p>
    <w:p w:rsidR="00C040EC" w:rsidRDefault="00C040EC" w:rsidP="00C040EC">
      <w:pPr>
        <w:spacing w:after="0"/>
        <w:jc w:val="both"/>
      </w:pPr>
      <w:bookmarkStart w:id="7" w:name="z338"/>
      <w:bookmarkEnd w:id="6"/>
      <w:r>
        <w:rPr>
          <w:color w:val="000000"/>
          <w:sz w:val="28"/>
        </w:rPr>
        <w:t xml:space="preserve">       3. Мемлекеттік қызмет көрсетудің нәтижесі – Қазақстан Республикасы Білім және ғылым министрінің 2015 жылғы 13 сәуірдегі № 198 "Отбасы және балалар саласында көрсетілетін мемлекеттік қызметтер стандарттарын бекіту туралы" бұйрығымен (Нормативтік құқықтық актілерді мемлекеттік тіркеу тізілімінде № 11184 болып тіркелген) бекітілген "Жетім баланы және (немесе) ата-анасының қамқорлығынсыз қалған баланы асырап алуға байланысты біржолғы ақшалай төлемді тағайындау" мемлекеттік көрсетілетін қызмет стандартының (бұдан әрі – Стандарт) 1-қосымшасына сәйкес нысан бойынша жетім баланы және (немесе) ата-анасының қамқорлығынсыз қалған баланы асырап алуға байланысты біржолғы ақшалай төлемді тағайындау туралы шешім не болмаса Стандарттың 10-тармағында көрсетілген негіздер бойынша және жағдайларда мемлекеттік қызмет көрсетуден бас тарту туралы дәлелді жауап.</w:t>
      </w:r>
    </w:p>
    <w:p w:rsidR="00C040EC" w:rsidRDefault="00C040EC" w:rsidP="00C040EC">
      <w:pPr>
        <w:spacing w:after="0"/>
        <w:jc w:val="both"/>
      </w:pPr>
      <w:bookmarkStart w:id="8" w:name="z339"/>
      <w:bookmarkEnd w:id="7"/>
      <w:r>
        <w:rPr>
          <w:color w:val="000000"/>
          <w:sz w:val="28"/>
        </w:rPr>
        <w:t>      Мемлекеттік қызмет көрсету нәтижесін ұсыну нысаны – электрондық және (немесе) қағаз түрінде.</w:t>
      </w:r>
    </w:p>
    <w:p w:rsidR="00C040EC" w:rsidRDefault="00C040EC" w:rsidP="00C040EC">
      <w:pPr>
        <w:spacing w:after="0"/>
        <w:jc w:val="both"/>
      </w:pPr>
      <w:bookmarkStart w:id="9" w:name="z340"/>
      <w:bookmarkEnd w:id="8"/>
      <w:r>
        <w:rPr>
          <w:color w:val="000000"/>
          <w:sz w:val="28"/>
        </w:rPr>
        <w:t xml:space="preserve">      Көрсетілетін қызметті алушы мемлекеттік көрсетілетін қызметті көрсету нәтижесі үшін қағаз жеткізгіште өтініш берген жағдайда мемлекеттік қызмет </w:t>
      </w:r>
      <w:r>
        <w:rPr>
          <w:color w:val="000000"/>
          <w:sz w:val="28"/>
        </w:rPr>
        <w:lastRenderedPageBreak/>
        <w:t>көрсету нәтижесі электрондық форматта ресімделеді, қағазға басып шығарылады, көрсетілетін қызметті берушінің уәкілетті тұлғасының қолымен және мөрімен расталады.</w:t>
      </w:r>
    </w:p>
    <w:p w:rsidR="00C040EC" w:rsidRDefault="00C040EC" w:rsidP="00C040EC">
      <w:pPr>
        <w:spacing w:after="0"/>
        <w:jc w:val="both"/>
      </w:pPr>
      <w:bookmarkStart w:id="10" w:name="z341"/>
      <w:bookmarkEnd w:id="9"/>
      <w:r>
        <w:rPr>
          <w:color w:val="000000"/>
          <w:sz w:val="28"/>
        </w:rPr>
        <w:t>      Порталда мемлекеттік қызмет көрсетудің нәтижесі көрсетілетін қызметті алушының "жеке кабинетіне" көрсетілетін қызметті берушінің уәкілетті адамының электрондық цифрлық қолтаңбасымен (бұдан әрі – ЭЦҚ) қол қойылған электрондық құжат нысанында жіберіледі және сақталады.</w:t>
      </w:r>
    </w:p>
    <w:p w:rsidR="00C040EC" w:rsidRDefault="00C040EC" w:rsidP="00C040EC">
      <w:pPr>
        <w:spacing w:after="0"/>
      </w:pPr>
      <w:bookmarkStart w:id="11" w:name="z342"/>
      <w:bookmarkEnd w:id="10"/>
      <w:r>
        <w:rPr>
          <w:b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p w:rsidR="00C040EC" w:rsidRDefault="00C040EC" w:rsidP="00C040EC">
      <w:pPr>
        <w:spacing w:after="0"/>
        <w:jc w:val="both"/>
      </w:pPr>
      <w:bookmarkStart w:id="12" w:name="z343"/>
      <w:bookmarkEnd w:id="11"/>
      <w:r>
        <w:rPr>
          <w:color w:val="000000"/>
          <w:sz w:val="28"/>
        </w:rPr>
        <w:t xml:space="preserve">       4. Мемлекеттік қызмет көрсету бойынша рәсімді (іс-қимылды) бастауға негіздеме Стандарттың 2-қосымшасына сәйкес нысан бойынша өтінішті және Стандарттың 9-тармағында көрсетілген құжаттарды (бұдан әрі – құжаттар топтамасы) қабылдау болып табылады.</w:t>
      </w:r>
    </w:p>
    <w:p w:rsidR="00C040EC" w:rsidRDefault="00C040EC" w:rsidP="00C040EC">
      <w:pPr>
        <w:spacing w:after="0"/>
        <w:jc w:val="both"/>
      </w:pPr>
      <w:bookmarkStart w:id="13" w:name="z344"/>
      <w:bookmarkEnd w:id="12"/>
      <w:r>
        <w:rPr>
          <w:color w:val="000000"/>
          <w:sz w:val="28"/>
        </w:rPr>
        <w:t>      5. Мемлекеттік қызмет көрсету процесінің құрамына кіретін әрбір рәсімнің (іс-қимылдың) мазмұны, оның орындалу ұзақтығы:</w:t>
      </w:r>
    </w:p>
    <w:p w:rsidR="00C040EC" w:rsidRDefault="00C040EC" w:rsidP="00C040EC">
      <w:pPr>
        <w:spacing w:after="0"/>
        <w:jc w:val="both"/>
      </w:pPr>
      <w:bookmarkStart w:id="14" w:name="z345"/>
      <w:bookmarkEnd w:id="13"/>
      <w:r>
        <w:rPr>
          <w:color w:val="000000"/>
          <w:sz w:val="28"/>
        </w:rPr>
        <w:t>      1) көрсетілетін қызметті берушінің кеңсе қызметкері құжаттар топтамасын қабылдау мен тіркеуді жүзеге асырып, тиісті құжаттардың қабылданғаны туралы қолхат береді және көрсетілетін қызметті берушінің басшысына береді, 10 (он) минут.</w:t>
      </w:r>
    </w:p>
    <w:p w:rsidR="00C040EC" w:rsidRDefault="00C040EC" w:rsidP="00C040EC">
      <w:pPr>
        <w:spacing w:after="0"/>
        <w:jc w:val="both"/>
      </w:pPr>
      <w:bookmarkStart w:id="15" w:name="z346"/>
      <w:bookmarkEnd w:id="14"/>
      <w:r>
        <w:rPr>
          <w:color w:val="000000"/>
          <w:sz w:val="28"/>
        </w:rPr>
        <w:t>      Көрсетілетін қызметті беруші мемлекеттік қызмет көрсету кезінде, егер Қазақстан Республикасының заңдарында өзгеше көзделмесе, заңмен қорғалатын құпияны қамтитын ақпараттық жүйелердегі мәліметтерді пайдалануға көрсетілетін қызметті алушының келісімін алады, 5 (бес) минут.</w:t>
      </w:r>
    </w:p>
    <w:p w:rsidR="00C040EC" w:rsidRDefault="00C040EC" w:rsidP="00C040EC">
      <w:pPr>
        <w:spacing w:after="0"/>
        <w:jc w:val="both"/>
      </w:pPr>
      <w:bookmarkStart w:id="16" w:name="z347"/>
      <w:bookmarkEnd w:id="15"/>
      <w:r>
        <w:rPr>
          <w:color w:val="000000"/>
          <w:sz w:val="28"/>
        </w:rPr>
        <w:t>      Көрсетілетін қызметті алушы құжаттар топтамасын толық ұсынбаған және (немесе) қолданылу мерзімі өтіп кеткен құжаттарды ұсынған жағдайда, көрсетілетін қызметті беруші өтінішті қабылдаудан бас тартады, 5 (бес) минут.</w:t>
      </w:r>
    </w:p>
    <w:p w:rsidR="00C040EC" w:rsidRDefault="00C040EC" w:rsidP="00C040EC">
      <w:pPr>
        <w:spacing w:after="0"/>
        <w:jc w:val="both"/>
      </w:pPr>
      <w:bookmarkStart w:id="17" w:name="z348"/>
      <w:bookmarkEnd w:id="16"/>
      <w:r>
        <w:rPr>
          <w:color w:val="000000"/>
          <w:sz w:val="28"/>
        </w:rPr>
        <w:t>      Рәсімнің (іс-қимылдың) нәтижесі – құжаттар топтамасын қабылдау және тіркеу;</w:t>
      </w:r>
    </w:p>
    <w:p w:rsidR="00C040EC" w:rsidRDefault="00C040EC" w:rsidP="00C040EC">
      <w:pPr>
        <w:spacing w:after="0"/>
        <w:jc w:val="both"/>
      </w:pPr>
      <w:bookmarkStart w:id="18" w:name="z349"/>
      <w:bookmarkEnd w:id="17"/>
      <w:r>
        <w:rPr>
          <w:color w:val="000000"/>
          <w:sz w:val="28"/>
        </w:rPr>
        <w:t>      2) көрсетілетін қызметті берушінің басшысы жауапты орындаушыны айқындап, тиісті бұрыштама қойып, көрсетілетін қызметті берушінің жауапты орындаушысына береді, 5 (бес) минут.</w:t>
      </w:r>
    </w:p>
    <w:p w:rsidR="00C040EC" w:rsidRDefault="00C040EC" w:rsidP="00C040EC">
      <w:pPr>
        <w:spacing w:after="0"/>
        <w:jc w:val="both"/>
      </w:pPr>
      <w:bookmarkStart w:id="19" w:name="z350"/>
      <w:bookmarkEnd w:id="18"/>
      <w:r>
        <w:rPr>
          <w:color w:val="000000"/>
          <w:sz w:val="28"/>
        </w:rPr>
        <w:t>      Рәсімнің (іс-қимылдың) нәтижесі – көрсетілетін қызметті беруші басшысының бұрыштамасы;</w:t>
      </w:r>
    </w:p>
    <w:p w:rsidR="00C040EC" w:rsidRDefault="00C040EC" w:rsidP="00C040EC">
      <w:pPr>
        <w:spacing w:after="0"/>
        <w:jc w:val="both"/>
      </w:pPr>
      <w:bookmarkStart w:id="20" w:name="z351"/>
      <w:bookmarkEnd w:id="19"/>
      <w:r>
        <w:rPr>
          <w:color w:val="000000"/>
          <w:sz w:val="28"/>
        </w:rPr>
        <w:t>      3) көрсетілетін қызметті берушінің жауапты орындаушысы құжаттар топтамасын зерделеп, мемлекеттік қызмет көрсету нәтижесінің жобасын дайындап, көрсетілетін қызметті берушінің басшысына береді, 9 (тоғыз) жұмыс күні.</w:t>
      </w:r>
    </w:p>
    <w:p w:rsidR="00C040EC" w:rsidRDefault="00C040EC" w:rsidP="00C040EC">
      <w:pPr>
        <w:spacing w:after="0"/>
        <w:jc w:val="both"/>
      </w:pPr>
      <w:bookmarkStart w:id="21" w:name="z352"/>
      <w:bookmarkEnd w:id="20"/>
      <w:r>
        <w:rPr>
          <w:color w:val="000000"/>
          <w:sz w:val="28"/>
        </w:rPr>
        <w:lastRenderedPageBreak/>
        <w:t>      Рәсімнің (іс-қимылдың) нәтижесі – мемлекеттік қызмет көрсету нәтижесінің жобасы;</w:t>
      </w:r>
    </w:p>
    <w:p w:rsidR="00C040EC" w:rsidRDefault="00C040EC" w:rsidP="00C040EC">
      <w:pPr>
        <w:spacing w:after="0"/>
        <w:jc w:val="both"/>
      </w:pPr>
      <w:bookmarkStart w:id="22" w:name="z353"/>
      <w:bookmarkEnd w:id="21"/>
      <w:r>
        <w:rPr>
          <w:color w:val="000000"/>
          <w:sz w:val="28"/>
        </w:rPr>
        <w:t>      4) көрсетілетін қызметті берушінің басшысы мемлекеттік қызмет көрсету нәтижесінің жобасына қол қойып, көрсетілетін қызметті берушінің кеңсе қызметкеріне береді, 5 (бес) минут.</w:t>
      </w:r>
    </w:p>
    <w:p w:rsidR="00C040EC" w:rsidRDefault="00C040EC" w:rsidP="00C040EC">
      <w:pPr>
        <w:spacing w:after="0"/>
        <w:jc w:val="both"/>
      </w:pPr>
      <w:bookmarkStart w:id="23" w:name="z354"/>
      <w:bookmarkEnd w:id="22"/>
      <w:r>
        <w:rPr>
          <w:color w:val="000000"/>
          <w:sz w:val="28"/>
        </w:rPr>
        <w:t xml:space="preserve">       Рәсімнің (іс-қимылдың) нәтижесі – қолқойылған мемлекеттік қызмет көрсету нәтижесі; </w:t>
      </w:r>
    </w:p>
    <w:p w:rsidR="00C040EC" w:rsidRDefault="00C040EC" w:rsidP="00C040EC">
      <w:pPr>
        <w:spacing w:after="0"/>
        <w:jc w:val="both"/>
      </w:pPr>
      <w:bookmarkStart w:id="24" w:name="z355"/>
      <w:bookmarkEnd w:id="23"/>
      <w:r>
        <w:rPr>
          <w:color w:val="000000"/>
          <w:sz w:val="28"/>
        </w:rPr>
        <w:t>      5) көрсетілетін қызметті берушінің кеңсе қызметкері көрсетілетін қызметті алушыға мемлекеттік қызмет көрсету нәтижесін береді, 5 (бес) минут.</w:t>
      </w:r>
    </w:p>
    <w:p w:rsidR="00C040EC" w:rsidRDefault="00C040EC" w:rsidP="00C040EC">
      <w:pPr>
        <w:spacing w:after="0"/>
        <w:jc w:val="both"/>
      </w:pPr>
      <w:bookmarkStart w:id="25" w:name="z356"/>
      <w:bookmarkEnd w:id="24"/>
      <w:r>
        <w:rPr>
          <w:color w:val="000000"/>
          <w:sz w:val="28"/>
        </w:rPr>
        <w:t>      Рәсімнің (іс-қимылдың) нәтижесі – берілген мемлекеттік қызмет көрсету нәтижесі.</w:t>
      </w:r>
    </w:p>
    <w:p w:rsidR="00C040EC" w:rsidRDefault="00C040EC" w:rsidP="00C040EC">
      <w:pPr>
        <w:spacing w:after="0"/>
      </w:pPr>
      <w:bookmarkStart w:id="26" w:name="z357"/>
      <w:bookmarkEnd w:id="25"/>
      <w:r>
        <w:rPr>
          <w:b/>
          <w:color w:val="000000"/>
        </w:rPr>
        <w:t xml:space="preserve"> 3. Мемлекеттік қызмет көрсету процесінде көрсетілетін қызмет берушінің құрылымдық бөлімшелерінің (қызметкерлерінің) өзара іс-қимылы тәртібін сипаттау</w:t>
      </w:r>
    </w:p>
    <w:p w:rsidR="00C040EC" w:rsidRDefault="00C040EC" w:rsidP="00C040EC">
      <w:pPr>
        <w:spacing w:after="0"/>
        <w:jc w:val="both"/>
      </w:pPr>
      <w:bookmarkStart w:id="27" w:name="z358"/>
      <w:bookmarkEnd w:id="26"/>
      <w:r>
        <w:rPr>
          <w:color w:val="000000"/>
          <w:sz w:val="28"/>
        </w:rPr>
        <w:t>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C040EC" w:rsidRDefault="00C040EC" w:rsidP="00C040EC">
      <w:pPr>
        <w:spacing w:after="0"/>
        <w:jc w:val="both"/>
      </w:pPr>
      <w:bookmarkStart w:id="28" w:name="z359"/>
      <w:bookmarkEnd w:id="27"/>
      <w:r>
        <w:rPr>
          <w:color w:val="000000"/>
          <w:sz w:val="28"/>
        </w:rPr>
        <w:t>      1) көрсетілетін қызметті берушінің кеңсе қызметкері;</w:t>
      </w:r>
    </w:p>
    <w:p w:rsidR="00C040EC" w:rsidRDefault="00C040EC" w:rsidP="00C040EC">
      <w:pPr>
        <w:spacing w:after="0"/>
        <w:jc w:val="both"/>
      </w:pPr>
      <w:bookmarkStart w:id="29" w:name="z360"/>
      <w:bookmarkEnd w:id="28"/>
      <w:r>
        <w:rPr>
          <w:color w:val="000000"/>
          <w:sz w:val="28"/>
        </w:rPr>
        <w:t>      2) көрсетілетін қызметті берушінің басшысы;</w:t>
      </w:r>
    </w:p>
    <w:p w:rsidR="00C040EC" w:rsidRDefault="00C040EC" w:rsidP="00C040EC">
      <w:pPr>
        <w:spacing w:after="0"/>
        <w:jc w:val="both"/>
      </w:pPr>
      <w:bookmarkStart w:id="30" w:name="z361"/>
      <w:bookmarkEnd w:id="29"/>
      <w:r>
        <w:rPr>
          <w:color w:val="000000"/>
          <w:sz w:val="28"/>
        </w:rPr>
        <w:t>      3) көрсетілетін қызметті берушінің жауапты орындаушысы.</w:t>
      </w:r>
    </w:p>
    <w:p w:rsidR="00C040EC" w:rsidRDefault="00C040EC" w:rsidP="00C040EC">
      <w:pPr>
        <w:spacing w:after="0"/>
        <w:jc w:val="both"/>
      </w:pPr>
      <w:bookmarkStart w:id="31" w:name="z362"/>
      <w:bookmarkEnd w:id="30"/>
      <w:r>
        <w:rPr>
          <w:color w:val="000000"/>
          <w:sz w:val="28"/>
        </w:rPr>
        <w:t>      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</w:p>
    <w:p w:rsidR="00C040EC" w:rsidRDefault="00C040EC" w:rsidP="00C040EC">
      <w:pPr>
        <w:spacing w:after="0"/>
        <w:jc w:val="both"/>
      </w:pPr>
      <w:bookmarkStart w:id="32" w:name="z363"/>
      <w:bookmarkEnd w:id="31"/>
      <w:r>
        <w:rPr>
          <w:color w:val="000000"/>
          <w:sz w:val="28"/>
        </w:rPr>
        <w:t>      1) көрсетілетін қызметті берушінің кеңсе қызметкері құжаттар топтамасын қабылдау мен тіркеуді жүзеге асырып, тиісті құжаттарын қабылдау туралы қолхат береді және көрсетілетін қызметті берушінің басшысына береді, 10 (он) минут.</w:t>
      </w:r>
    </w:p>
    <w:p w:rsidR="00C040EC" w:rsidRDefault="00C040EC" w:rsidP="00C040EC">
      <w:pPr>
        <w:spacing w:after="0"/>
        <w:jc w:val="both"/>
      </w:pPr>
      <w:bookmarkStart w:id="33" w:name="z364"/>
      <w:bookmarkEnd w:id="32"/>
      <w:r>
        <w:rPr>
          <w:color w:val="000000"/>
          <w:sz w:val="28"/>
        </w:rPr>
        <w:t>      Көрсетілетін қызметті алушы, егер Қазақстан Республикасының заңдарында өзгеше көзделмесе, заңмен қорғалатын құпияны қамтитын ақпараттық жүйелердегі мәліметтерді пайдалануға көрсетілетін қызметті берушігекелісімін береді, 5 (бес) минут.</w:t>
      </w:r>
    </w:p>
    <w:p w:rsidR="00C040EC" w:rsidRDefault="00C040EC" w:rsidP="00C040EC">
      <w:pPr>
        <w:spacing w:after="0"/>
        <w:jc w:val="both"/>
      </w:pPr>
      <w:bookmarkStart w:id="34" w:name="z365"/>
      <w:bookmarkEnd w:id="33"/>
      <w:r>
        <w:rPr>
          <w:color w:val="000000"/>
          <w:sz w:val="28"/>
        </w:rPr>
        <w:t>      Көрсетілетін қызметті алушы құжаттар топтамасын толық ұсынбаған және (немесе) қолданылу мерзімі өтіп кеткен құжаттарды ұсынған жағдайда, көрсетілетін қызметті беруші өтінішті қабылдаудан бас тартады, 5 (бес) минут.</w:t>
      </w:r>
    </w:p>
    <w:p w:rsidR="00C040EC" w:rsidRDefault="00C040EC" w:rsidP="00C040EC">
      <w:pPr>
        <w:spacing w:after="0"/>
        <w:jc w:val="both"/>
      </w:pPr>
      <w:bookmarkStart w:id="35" w:name="z366"/>
      <w:bookmarkEnd w:id="34"/>
      <w:r>
        <w:rPr>
          <w:color w:val="000000"/>
          <w:sz w:val="28"/>
        </w:rPr>
        <w:t>      2) көрсетілетін қызметті берушінің басшысы көрсетілетін қызметті берушінің жауапты орындаушысын айқындап, тиісті бұрыштама қойып, көрсетілетін қызметті берушінің жауапты орындаушысына береді, 5 (бес) минут;</w:t>
      </w:r>
    </w:p>
    <w:p w:rsidR="00C040EC" w:rsidRDefault="00C040EC" w:rsidP="00C040EC">
      <w:pPr>
        <w:spacing w:after="0"/>
        <w:jc w:val="both"/>
      </w:pPr>
      <w:bookmarkStart w:id="36" w:name="z367"/>
      <w:bookmarkEnd w:id="35"/>
      <w:r>
        <w:rPr>
          <w:color w:val="000000"/>
          <w:sz w:val="28"/>
        </w:rPr>
        <w:lastRenderedPageBreak/>
        <w:t>      3) көрсетілетін қызметті берушінің жауапты орындаушысы құжаттар топтамасын зерделеп, мемлекеттік қызмет көрсету нәтижесінің жобасын дайындап, көрсетілетін қызметті берушінің басшысына береді, 9 (тоғыз) жұмыс күні;</w:t>
      </w:r>
    </w:p>
    <w:p w:rsidR="00C040EC" w:rsidRDefault="00C040EC" w:rsidP="00C040EC">
      <w:pPr>
        <w:spacing w:after="0"/>
        <w:jc w:val="both"/>
      </w:pPr>
      <w:bookmarkStart w:id="37" w:name="z368"/>
      <w:bookmarkEnd w:id="36"/>
      <w:r>
        <w:rPr>
          <w:color w:val="000000"/>
          <w:sz w:val="28"/>
        </w:rPr>
        <w:t>      4) көрсетілетін қызметті берушінің басшысы мемлекеттік қызмет көрсету нәтижесінің жобасына қол қойып, көрсетілетін қызметті берушінің кеңсе қызметкеріне береді, 5 (бес) минут;</w:t>
      </w:r>
    </w:p>
    <w:p w:rsidR="00C040EC" w:rsidRDefault="00C040EC" w:rsidP="00C040EC">
      <w:pPr>
        <w:spacing w:after="0"/>
        <w:jc w:val="both"/>
      </w:pPr>
      <w:bookmarkStart w:id="38" w:name="z369"/>
      <w:bookmarkEnd w:id="37"/>
      <w:r>
        <w:rPr>
          <w:color w:val="000000"/>
          <w:sz w:val="28"/>
        </w:rPr>
        <w:t>      5) көрсетілетін қызметті берушінің кеңсе қызметкері көрсетілетін қызметті алушыға мемлекеттік қызмет көрсету нәтижесін береді, 5 (бес) минут.</w:t>
      </w:r>
    </w:p>
    <w:p w:rsidR="00C040EC" w:rsidRDefault="00C040EC" w:rsidP="00C040EC">
      <w:pPr>
        <w:spacing w:after="0"/>
      </w:pPr>
      <w:bookmarkStart w:id="39" w:name="z370"/>
      <w:bookmarkEnd w:id="38"/>
      <w:r>
        <w:rPr>
          <w:b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p w:rsidR="00C040EC" w:rsidRDefault="00C040EC" w:rsidP="00C040EC">
      <w:pPr>
        <w:spacing w:after="0"/>
        <w:jc w:val="both"/>
      </w:pPr>
      <w:bookmarkStart w:id="40" w:name="z371"/>
      <w:bookmarkEnd w:id="39"/>
      <w:r>
        <w:rPr>
          <w:color w:val="000000"/>
          <w:sz w:val="28"/>
        </w:rPr>
        <w:t>      8. Мемлекеттік қызмет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арқылы көрсетілмейді.</w:t>
      </w:r>
    </w:p>
    <w:p w:rsidR="00C040EC" w:rsidRDefault="00C040EC" w:rsidP="00C040EC">
      <w:pPr>
        <w:spacing w:after="0"/>
        <w:jc w:val="both"/>
      </w:pPr>
      <w:bookmarkStart w:id="41" w:name="z372"/>
      <w:bookmarkEnd w:id="40"/>
      <w:r>
        <w:rPr>
          <w:color w:val="000000"/>
          <w:sz w:val="28"/>
        </w:rPr>
        <w:t>      9. Портал арқылы мемлекеттік қызмет көрсету кезінде көрсетілетін қызметті алушы мен көрсетілетін қызметті беруші рәсімдерінің (іс-қимылдарының) реттілігін және жүгіну тәртібін сипаттау:</w:t>
      </w:r>
    </w:p>
    <w:p w:rsidR="00C040EC" w:rsidRDefault="00C040EC" w:rsidP="00C040EC">
      <w:pPr>
        <w:spacing w:after="0"/>
        <w:jc w:val="both"/>
      </w:pPr>
      <w:bookmarkStart w:id="42" w:name="z373"/>
      <w:bookmarkEnd w:id="41"/>
      <w:r>
        <w:rPr>
          <w:color w:val="000000"/>
          <w:sz w:val="28"/>
        </w:rPr>
        <w:t>      1) көрсетілетін қызметті алушы жеке сәйкестендіру нөмірі арқылы Порталда тіркелуді (авторизациялауды) жүзеге асырады;</w:t>
      </w:r>
    </w:p>
    <w:p w:rsidR="00C040EC" w:rsidRDefault="00C040EC" w:rsidP="00C040EC">
      <w:pPr>
        <w:spacing w:after="0"/>
        <w:jc w:val="both"/>
      </w:pPr>
      <w:bookmarkStart w:id="43" w:name="z374"/>
      <w:bookmarkEnd w:id="42"/>
      <w:r>
        <w:rPr>
          <w:color w:val="000000"/>
          <w:sz w:val="28"/>
        </w:rPr>
        <w:t>      2) көрсетілетін қызметті алушының электрондық мемлекеттік қызметті таңдауы, электрондық сұраныс жолдарын толтыруы және құжаттар топтамасын бекітуі;</w:t>
      </w:r>
    </w:p>
    <w:p w:rsidR="00C040EC" w:rsidRDefault="00C040EC" w:rsidP="00C040EC">
      <w:pPr>
        <w:spacing w:after="0"/>
        <w:jc w:val="both"/>
      </w:pPr>
      <w:bookmarkStart w:id="44" w:name="z375"/>
      <w:bookmarkEnd w:id="43"/>
      <w:r>
        <w:rPr>
          <w:color w:val="000000"/>
          <w:sz w:val="28"/>
        </w:rPr>
        <w:t>      3) электрондық мемлекеттік қызметті көрсету үшін электрондық сұранысты көрсетілетін қызметті алушының ЭЦҚ-сы арқылы куәландыру;</w:t>
      </w:r>
    </w:p>
    <w:p w:rsidR="00C040EC" w:rsidRDefault="00C040EC" w:rsidP="00C040EC">
      <w:pPr>
        <w:spacing w:after="0"/>
        <w:jc w:val="both"/>
      </w:pPr>
      <w:bookmarkStart w:id="45" w:name="z376"/>
      <w:bookmarkEnd w:id="44"/>
      <w:r>
        <w:rPr>
          <w:color w:val="000000"/>
          <w:sz w:val="28"/>
        </w:rPr>
        <w:t>      4) көрсетілетін қызметті берушінің электрондық сұранысты өңдеуі (тексеруі, тіркеуі);</w:t>
      </w:r>
    </w:p>
    <w:p w:rsidR="00C040EC" w:rsidRDefault="00C040EC" w:rsidP="00C040EC">
      <w:pPr>
        <w:spacing w:after="0"/>
        <w:jc w:val="both"/>
      </w:pPr>
      <w:bookmarkStart w:id="46" w:name="z377"/>
      <w:bookmarkEnd w:id="45"/>
      <w:r>
        <w:rPr>
          <w:color w:val="000000"/>
          <w:sz w:val="28"/>
        </w:rPr>
        <w:t>      5) көрсетілетін қызметті алушының электрондық сұраныс мәртебесі мен мемлекеттік қызмет көрсету мерзімі туралы хабарламаны көрсетілетін қызметті алушының "жеке кабинетіндегі" мемлекеттік қызметкөрсетуді алу тарихында алуы;</w:t>
      </w:r>
    </w:p>
    <w:p w:rsidR="00C040EC" w:rsidRDefault="00C040EC" w:rsidP="00C040EC">
      <w:pPr>
        <w:spacing w:after="0"/>
        <w:jc w:val="both"/>
      </w:pPr>
      <w:bookmarkStart w:id="47" w:name="z378"/>
      <w:bookmarkEnd w:id="46"/>
      <w:r>
        <w:rPr>
          <w:color w:val="000000"/>
          <w:sz w:val="28"/>
        </w:rPr>
        <w:t>      6) көрсетілетін қызметті берушінің мемлекеттік қызмет көрсету нәтижесін көрсетілетін қызметті алушының "жеке кабинетіне" ЭЦҚ қойылған электрондық құжат нысанында жіберуі;</w:t>
      </w:r>
    </w:p>
    <w:p w:rsidR="00C040EC" w:rsidRDefault="00C040EC" w:rsidP="00C040EC">
      <w:pPr>
        <w:spacing w:after="0"/>
        <w:jc w:val="both"/>
      </w:pPr>
      <w:bookmarkStart w:id="48" w:name="z379"/>
      <w:bookmarkEnd w:id="47"/>
      <w:r>
        <w:rPr>
          <w:color w:val="000000"/>
          <w:sz w:val="28"/>
        </w:rPr>
        <w:t>      7) көрсетілетін қызметті алушының мемлекеттік қызмет көрсету нәтижесін көрсетілетін қызметті алушының "жеке кабинетінде" алуы.</w:t>
      </w:r>
    </w:p>
    <w:p w:rsidR="00C040EC" w:rsidRDefault="00C040EC" w:rsidP="00C040EC">
      <w:pPr>
        <w:spacing w:after="0"/>
        <w:jc w:val="both"/>
      </w:pPr>
      <w:bookmarkStart w:id="49" w:name="z380"/>
      <w:bookmarkEnd w:id="48"/>
      <w:r>
        <w:rPr>
          <w:color w:val="000000"/>
          <w:sz w:val="28"/>
        </w:rPr>
        <w:lastRenderedPageBreak/>
        <w:t xml:space="preserve">       Портал арқылы мемлекеттік қызмет көрсетуге тартылған ақпараттық жүйелердің функционалдық өзара іс-қимыл диаграммасы осы Регламенттің 1-қосымшасында көрсетілген.</w:t>
      </w:r>
    </w:p>
    <w:p w:rsidR="00C040EC" w:rsidRDefault="00C040EC" w:rsidP="00C040EC">
      <w:pPr>
        <w:spacing w:after="0"/>
        <w:jc w:val="both"/>
      </w:pPr>
      <w:bookmarkStart w:id="50" w:name="z381"/>
      <w:bookmarkEnd w:id="49"/>
      <w:r>
        <w:rPr>
          <w:color w:val="000000"/>
          <w:sz w:val="28"/>
        </w:rPr>
        <w:t xml:space="preserve">       10.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өзге де көрсетілетін қызметті берушілермен өзара іс-қимыл тәртібінің және мемлекеттік қызмет көрсету процесінде ақпараттық жүйелерді қолдану тәртібінің сипаттамасы осы Регламенттің 2-қосымшасына сәйкес мемлекеттік қызмет көрсетудің бизнес-процестерінің анықтамалығында көрсетіледі.</w:t>
      </w:r>
    </w:p>
    <w:tbl>
      <w:tblPr>
        <w:tblW w:w="0" w:type="auto"/>
        <w:tblCellSpacing w:w="0" w:type="auto"/>
        <w:tblLook w:val="04A0"/>
      </w:tblPr>
      <w:tblGrid>
        <w:gridCol w:w="5645"/>
        <w:gridCol w:w="3740"/>
      </w:tblGrid>
      <w:tr w:rsidR="00C040EC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C040EC" w:rsidRDefault="00C040E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0EC" w:rsidRDefault="00C040E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"Жетім баланы және (немесе) </w:t>
            </w:r>
            <w:r>
              <w:br/>
            </w:r>
            <w:r>
              <w:rPr>
                <w:color w:val="000000"/>
                <w:sz w:val="20"/>
              </w:rPr>
              <w:t xml:space="preserve">ата-анасының қамқорлығынсыз </w:t>
            </w:r>
            <w:r>
              <w:br/>
            </w:r>
            <w:r>
              <w:rPr>
                <w:color w:val="000000"/>
                <w:sz w:val="20"/>
              </w:rPr>
              <w:t xml:space="preserve">қалған баланы асырап алуға </w:t>
            </w:r>
            <w:r>
              <w:br/>
            </w:r>
            <w:r>
              <w:rPr>
                <w:color w:val="000000"/>
                <w:sz w:val="20"/>
              </w:rPr>
              <w:t xml:space="preserve">байланысты біржолғы ақшалай </w:t>
            </w:r>
            <w:r>
              <w:br/>
            </w:r>
            <w:r>
              <w:rPr>
                <w:color w:val="000000"/>
                <w:sz w:val="20"/>
              </w:rPr>
              <w:t xml:space="preserve">төлемді тағайындау"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қызмет </w:t>
            </w:r>
            <w:r>
              <w:br/>
            </w:r>
            <w:r>
              <w:rPr>
                <w:color w:val="000000"/>
                <w:sz w:val="20"/>
              </w:rPr>
              <w:t>регламентіне 1-қосымша</w:t>
            </w:r>
          </w:p>
        </w:tc>
      </w:tr>
    </w:tbl>
    <w:p w:rsidR="00C040EC" w:rsidRDefault="00C040EC" w:rsidP="00C040EC">
      <w:pPr>
        <w:spacing w:after="0"/>
      </w:pPr>
      <w:bookmarkStart w:id="51" w:name="z383"/>
      <w:r>
        <w:rPr>
          <w:b/>
          <w:color w:val="000000"/>
        </w:rPr>
        <w:t xml:space="preserve"> Портал арқылы мемлекеттік қызмет көрсетуге тартылған ақпараттық жүйелердің функционалдық өзара іс-қимыл диаграммасы</w:t>
      </w:r>
    </w:p>
    <w:p w:rsidR="00C040EC" w:rsidRDefault="00C040EC" w:rsidP="00C040EC">
      <w:pPr>
        <w:spacing w:after="0"/>
        <w:jc w:val="both"/>
      </w:pPr>
      <w:bookmarkStart w:id="52" w:name="z384"/>
      <w:bookmarkEnd w:id="51"/>
      <w:r>
        <w:rPr>
          <w:color w:val="000000"/>
          <w:sz w:val="28"/>
        </w:rPr>
        <w:t xml:space="preserve">       </w:t>
      </w:r>
    </w:p>
    <w:bookmarkEnd w:id="52"/>
    <w:p w:rsidR="00C040EC" w:rsidRDefault="00C040EC" w:rsidP="00C040EC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620000" cy="3581400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0EC" w:rsidRDefault="00C040EC" w:rsidP="00C040EC">
      <w:pPr>
        <w:spacing w:after="0"/>
      </w:pPr>
      <w:r>
        <w:br/>
      </w:r>
    </w:p>
    <w:p w:rsidR="00C040EC" w:rsidRDefault="00C040EC" w:rsidP="00C040EC">
      <w:pPr>
        <w:spacing w:after="0"/>
        <w:jc w:val="both"/>
      </w:pPr>
      <w:bookmarkStart w:id="53" w:name="z385"/>
      <w:r>
        <w:rPr>
          <w:color w:val="000000"/>
          <w:sz w:val="28"/>
        </w:rPr>
        <w:t>      Шартты белгілер мен қысқартулар:</w:t>
      </w:r>
    </w:p>
    <w:p w:rsidR="00C040EC" w:rsidRDefault="00C040EC" w:rsidP="00C040EC">
      <w:pPr>
        <w:spacing w:after="0"/>
        <w:jc w:val="both"/>
      </w:pPr>
      <w:bookmarkStart w:id="54" w:name="z386"/>
      <w:bookmarkEnd w:id="53"/>
      <w:r>
        <w:rPr>
          <w:color w:val="000000"/>
          <w:sz w:val="28"/>
        </w:rPr>
        <w:t xml:space="preserve">       </w:t>
      </w:r>
    </w:p>
    <w:bookmarkEnd w:id="54"/>
    <w:p w:rsidR="00C040EC" w:rsidRDefault="00C040EC" w:rsidP="00C040EC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620000" cy="4991100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0EC" w:rsidRDefault="00C040EC" w:rsidP="00C040EC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645"/>
        <w:gridCol w:w="3740"/>
      </w:tblGrid>
      <w:tr w:rsidR="00C040EC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0EC" w:rsidRDefault="00C040E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0EC" w:rsidRDefault="00C040E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"Жетім баланы және (немесе) </w:t>
            </w:r>
            <w:r>
              <w:br/>
            </w:r>
            <w:r>
              <w:rPr>
                <w:color w:val="000000"/>
                <w:sz w:val="20"/>
              </w:rPr>
              <w:t xml:space="preserve">ата-анасының қамқорлығынсыз </w:t>
            </w:r>
            <w:r>
              <w:br/>
            </w:r>
            <w:r>
              <w:rPr>
                <w:color w:val="000000"/>
                <w:sz w:val="20"/>
              </w:rPr>
              <w:t xml:space="preserve">қалған баланы асырап алуға </w:t>
            </w:r>
            <w:r>
              <w:br/>
            </w:r>
            <w:r>
              <w:rPr>
                <w:color w:val="000000"/>
                <w:sz w:val="20"/>
              </w:rPr>
              <w:t xml:space="preserve">байланысты біржолғы ақшалай </w:t>
            </w:r>
            <w:r>
              <w:br/>
            </w:r>
            <w:r>
              <w:rPr>
                <w:color w:val="000000"/>
                <w:sz w:val="20"/>
              </w:rPr>
              <w:t xml:space="preserve">төлемді тағайындау"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қызмет </w:t>
            </w:r>
            <w:r>
              <w:br/>
            </w:r>
            <w:r>
              <w:rPr>
                <w:color w:val="000000"/>
                <w:sz w:val="20"/>
              </w:rPr>
              <w:t>регламентіне 2-қосымша</w:t>
            </w:r>
          </w:p>
        </w:tc>
      </w:tr>
    </w:tbl>
    <w:p w:rsidR="00C040EC" w:rsidRDefault="00C040EC" w:rsidP="00C040EC">
      <w:pPr>
        <w:spacing w:after="0"/>
      </w:pPr>
      <w:bookmarkStart w:id="55" w:name="z388"/>
      <w:r>
        <w:rPr>
          <w:b/>
          <w:color w:val="000000"/>
        </w:rPr>
        <w:t xml:space="preserve"> "Жетім баланы және (немесе) ата-анасының қамқорлығынсыз қалған баланы асырап алуға байланысты біржолғы ақшалай төлемді тағайындау" мемлекеттік қызмет көрсетудің бизнес-процестерінің анықтамалығы</w:t>
      </w:r>
    </w:p>
    <w:p w:rsidR="00C040EC" w:rsidRDefault="00C040EC" w:rsidP="00C040EC">
      <w:pPr>
        <w:spacing w:after="0"/>
        <w:jc w:val="both"/>
      </w:pPr>
      <w:bookmarkStart w:id="56" w:name="z389"/>
      <w:bookmarkEnd w:id="55"/>
      <w:r>
        <w:rPr>
          <w:color w:val="000000"/>
          <w:sz w:val="28"/>
        </w:rPr>
        <w:t xml:space="preserve">       </w:t>
      </w:r>
    </w:p>
    <w:bookmarkEnd w:id="56"/>
    <w:p w:rsidR="00C040EC" w:rsidRDefault="00C040EC" w:rsidP="00C040EC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3733800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0EC" w:rsidRDefault="00C040EC" w:rsidP="00C040EC">
      <w:pPr>
        <w:spacing w:after="0"/>
      </w:pPr>
      <w:r>
        <w:br/>
      </w:r>
    </w:p>
    <w:p w:rsidR="00C040EC" w:rsidRDefault="00C040EC" w:rsidP="00C040EC">
      <w:pPr>
        <w:spacing w:after="0"/>
        <w:jc w:val="both"/>
      </w:pPr>
      <w:bookmarkStart w:id="57" w:name="z390"/>
      <w:r>
        <w:rPr>
          <w:color w:val="000000"/>
          <w:sz w:val="28"/>
        </w:rPr>
        <w:t xml:space="preserve">       </w:t>
      </w:r>
    </w:p>
    <w:bookmarkEnd w:id="57"/>
    <w:p w:rsidR="00C040EC" w:rsidRDefault="00C040EC" w:rsidP="00C040EC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2082800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0EC" w:rsidRDefault="00C040EC" w:rsidP="00C040EC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21"/>
      </w:tblGrid>
      <w:tr w:rsidR="00C040EC" w:rsidTr="00C040EC">
        <w:trPr>
          <w:trHeight w:val="30"/>
          <w:tblCellSpacing w:w="0" w:type="auto"/>
        </w:trPr>
        <w:tc>
          <w:tcPr>
            <w:tcW w:w="5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0EC" w:rsidRDefault="00C040EC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C040EC" w:rsidRDefault="00C040EC" w:rsidP="00C040EC">
      <w:pPr>
        <w:spacing w:after="0"/>
      </w:pPr>
      <w:r>
        <w:br/>
      </w:r>
    </w:p>
    <w:p w:rsidR="006C372E" w:rsidRDefault="006C372E"/>
    <w:sectPr w:rsidR="006C372E" w:rsidSect="006C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C040EC"/>
    <w:rsid w:val="006C372E"/>
    <w:rsid w:val="00C0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E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0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1528</Words>
  <Characters>8710</Characters>
  <Application>Microsoft Office Word</Application>
  <DocSecurity>0</DocSecurity>
  <Lines>72</Lines>
  <Paragraphs>20</Paragraphs>
  <ScaleCrop>false</ScaleCrop>
  <Company>Microsoft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2019-08-09T10:54:00Z</dcterms:created>
  <dcterms:modified xsi:type="dcterms:W3CDTF">2019-08-09T10:55:00Z</dcterms:modified>
</cp:coreProperties>
</file>